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83" w:rsidRDefault="00FA16DE" w:rsidP="00F41A83">
      <w:pPr>
        <w:jc w:val="center"/>
        <w:rPr>
          <w:b/>
          <w:sz w:val="32"/>
          <w:szCs w:val="32"/>
        </w:rPr>
      </w:pPr>
      <w:r>
        <w:rPr>
          <w:b/>
          <w:sz w:val="32"/>
          <w:szCs w:val="32"/>
        </w:rPr>
        <w:t>Trafikkplan for Lye</w:t>
      </w:r>
      <w:r w:rsidR="00BB5664" w:rsidRPr="00413AD6">
        <w:rPr>
          <w:b/>
          <w:sz w:val="32"/>
          <w:szCs w:val="32"/>
        </w:rPr>
        <w:t xml:space="preserve"> skule</w:t>
      </w:r>
    </w:p>
    <w:p w:rsidR="00F41A83" w:rsidRPr="004B53B5" w:rsidRDefault="00F41A83" w:rsidP="004B53B5">
      <w:pPr>
        <w:jc w:val="center"/>
        <w:rPr>
          <w:b/>
          <w:sz w:val="32"/>
          <w:szCs w:val="32"/>
        </w:rPr>
      </w:pP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t xml:space="preserve">  </w:t>
      </w:r>
      <w:r>
        <w:rPr>
          <w:noProof/>
          <w:lang w:eastAsia="nb-NO"/>
        </w:rPr>
        <w:drawing>
          <wp:inline distT="0" distB="0" distL="0" distR="0">
            <wp:extent cx="2162175" cy="1266825"/>
            <wp:effectExtent l="0" t="0" r="9525" b="9525"/>
            <wp:docPr id="1" name="Bilde 1" descr="Bilderesultat for lye sk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lye sku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266825"/>
                    </a:xfrm>
                    <a:prstGeom prst="rect">
                      <a:avLst/>
                    </a:prstGeom>
                    <a:noFill/>
                    <a:ln>
                      <a:noFill/>
                    </a:ln>
                  </pic:spPr>
                </pic:pic>
              </a:graphicData>
            </a:graphic>
          </wp:inline>
        </w:drawing>
      </w:r>
    </w:p>
    <w:p w:rsidR="0025309D" w:rsidRPr="006B2D99" w:rsidRDefault="0025309D">
      <w:pPr>
        <w:rPr>
          <w:b/>
          <w:lang w:val="nn-NO"/>
        </w:rPr>
      </w:pPr>
      <w:r w:rsidRPr="006B2D99">
        <w:rPr>
          <w:b/>
          <w:lang w:val="nn-NO"/>
        </w:rPr>
        <w:t>Skulen og trafikksituasjonen.</w:t>
      </w:r>
    </w:p>
    <w:p w:rsidR="006B2D99" w:rsidRPr="006B2D99" w:rsidRDefault="006B2D99">
      <w:pPr>
        <w:rPr>
          <w:lang w:val="nn-NO"/>
        </w:rPr>
      </w:pPr>
      <w:r w:rsidRPr="006B2D99">
        <w:rPr>
          <w:lang w:val="nn-NO"/>
        </w:rPr>
        <w:t>På Lye skule har me elevar som går, syklar og nokon kjem med skulebuss. Skulevegen på Lye er i utgangspunktet trygg. Det er gode gangstiar dei fleste stadene. Likevel er det viktig for skulen og FAU at me har fokus på korleis me skal ferdast i trafikken.</w:t>
      </w:r>
    </w:p>
    <w:p w:rsidR="003B53BA" w:rsidRPr="00D45D80" w:rsidRDefault="003B53BA">
      <w:pPr>
        <w:rPr>
          <w:color w:val="FF0000"/>
          <w:lang w:val="nn-NO"/>
        </w:rPr>
      </w:pPr>
    </w:p>
    <w:p w:rsidR="00503A3E" w:rsidRPr="00D45D80" w:rsidRDefault="00503A3E">
      <w:pPr>
        <w:rPr>
          <w:b/>
          <w:lang w:val="nn-NO"/>
        </w:rPr>
      </w:pPr>
      <w:r w:rsidRPr="00D45D80">
        <w:rPr>
          <w:b/>
          <w:lang w:val="nn-NO"/>
        </w:rPr>
        <w:t>Kvifor ein trafikkplan?</w:t>
      </w:r>
    </w:p>
    <w:p w:rsidR="00503A3E" w:rsidRPr="00D45D80" w:rsidRDefault="00503A3E">
      <w:pPr>
        <w:rPr>
          <w:lang w:val="nn-NO"/>
        </w:rPr>
      </w:pPr>
      <w:r w:rsidRPr="00D45D80">
        <w:rPr>
          <w:lang w:val="nn-NO"/>
        </w:rPr>
        <w:t>Time kommune</w:t>
      </w:r>
      <w:r w:rsidR="00BB26EA" w:rsidRPr="00D45D80">
        <w:rPr>
          <w:lang w:val="nn-NO"/>
        </w:rPr>
        <w:t xml:space="preserve"> skal vera ein «Trafikksikker kommune», og har laga ein trafikksikringsplan for kommunen 2016-2025. </w:t>
      </w:r>
    </w:p>
    <w:p w:rsidR="00BB26EA" w:rsidRPr="00F22F09" w:rsidRDefault="00BB26EA">
      <w:pPr>
        <w:rPr>
          <w:lang w:val="nn-NO"/>
        </w:rPr>
      </w:pPr>
      <w:r w:rsidRPr="00F22F09">
        <w:rPr>
          <w:lang w:val="nn-NO"/>
        </w:rPr>
        <w:t>Målsettinga i t</w:t>
      </w:r>
      <w:r w:rsidR="00E11FDC" w:rsidRPr="00F22F09">
        <w:rPr>
          <w:lang w:val="nn-NO"/>
        </w:rPr>
        <w:t>r</w:t>
      </w:r>
      <w:r w:rsidRPr="00F22F09">
        <w:rPr>
          <w:lang w:val="nn-NO"/>
        </w:rPr>
        <w:t>afikksikringsarbeidet i Time kommune er:</w:t>
      </w:r>
    </w:p>
    <w:p w:rsidR="00BB26EA" w:rsidRPr="00D45D80" w:rsidRDefault="00BB26EA">
      <w:pPr>
        <w:rPr>
          <w:b/>
          <w:lang w:val="nn-NO"/>
        </w:rPr>
      </w:pPr>
      <w:r w:rsidRPr="00D45D80">
        <w:rPr>
          <w:b/>
          <w:lang w:val="nn-NO"/>
        </w:rPr>
        <w:t xml:space="preserve">«Det skal ikkje skje dødsulukker eller ulukker </w:t>
      </w:r>
      <w:r w:rsidR="00AF609A" w:rsidRPr="00D45D80">
        <w:rPr>
          <w:b/>
          <w:lang w:val="nn-NO"/>
        </w:rPr>
        <w:t>med alvorleg personskade på vega</w:t>
      </w:r>
      <w:r w:rsidRPr="00D45D80">
        <w:rPr>
          <w:b/>
          <w:lang w:val="nn-NO"/>
        </w:rPr>
        <w:t>ne i Time som følgje av manglande trafikksikringstiltak. Alle som ferdast i trafikken skal til ei kvar tid føla seg trygg same kva framkomstmiddel dei brukar.»</w:t>
      </w:r>
    </w:p>
    <w:p w:rsidR="00BB26EA" w:rsidRPr="00D45D80" w:rsidRDefault="00BB26EA">
      <w:pPr>
        <w:rPr>
          <w:lang w:val="nn-NO"/>
        </w:rPr>
      </w:pPr>
      <w:r w:rsidRPr="00D45D80">
        <w:rPr>
          <w:lang w:val="nn-NO"/>
        </w:rPr>
        <w:t>Trafikkplanen vår tek utgangspunkt i denne må</w:t>
      </w:r>
      <w:r w:rsidR="004B53B5" w:rsidRPr="00D45D80">
        <w:rPr>
          <w:lang w:val="nn-NO"/>
        </w:rPr>
        <w:t>lsettinga, og</w:t>
      </w:r>
      <w:r w:rsidR="008F16D9" w:rsidRPr="00D45D80">
        <w:rPr>
          <w:lang w:val="nn-NO"/>
        </w:rPr>
        <w:t xml:space="preserve"> i lære</w:t>
      </w:r>
      <w:r w:rsidR="004B53B5" w:rsidRPr="00D45D80">
        <w:rPr>
          <w:lang w:val="nn-NO"/>
        </w:rPr>
        <w:t>planen</w:t>
      </w:r>
      <w:r w:rsidRPr="00D45D80">
        <w:rPr>
          <w:lang w:val="nn-NO"/>
        </w:rPr>
        <w:t xml:space="preserve"> </w:t>
      </w:r>
      <w:r w:rsidR="00F22F09">
        <w:rPr>
          <w:lang w:val="nn-NO"/>
        </w:rPr>
        <w:t>(LK-20</w:t>
      </w:r>
      <w:r w:rsidR="00AF609A" w:rsidRPr="00D45D80">
        <w:rPr>
          <w:lang w:val="nn-NO"/>
        </w:rPr>
        <w:t>), der det er sett opp måls</w:t>
      </w:r>
      <w:r w:rsidRPr="00D45D80">
        <w:rPr>
          <w:lang w:val="nn-NO"/>
        </w:rPr>
        <w:t>ettingar for trafikkopplæringa i skulen.</w:t>
      </w:r>
    </w:p>
    <w:p w:rsidR="00BB26EA" w:rsidRDefault="00F22F09">
      <w:pPr>
        <w:rPr>
          <w:b/>
          <w:lang w:val="nn-NO"/>
        </w:rPr>
      </w:pPr>
      <w:r>
        <w:rPr>
          <w:b/>
          <w:lang w:val="nn-NO"/>
        </w:rPr>
        <w:t>LK-20</w:t>
      </w:r>
      <w:r w:rsidR="00BB26EA" w:rsidRPr="00D45D80">
        <w:rPr>
          <w:b/>
          <w:lang w:val="nn-NO"/>
        </w:rPr>
        <w:t xml:space="preserve"> seier:</w:t>
      </w:r>
    </w:p>
    <w:p w:rsidR="003F0A17" w:rsidRDefault="003F0A17">
      <w:pPr>
        <w:rPr>
          <w:b/>
          <w:lang w:val="nn-NO"/>
        </w:rPr>
      </w:pPr>
      <w:r>
        <w:rPr>
          <w:b/>
          <w:lang w:val="nn-NO"/>
        </w:rPr>
        <w:t>Frå overordna del: « Elevane skal bruke nærområdet og utforske naturen gjennom varierte uteaktiv</w:t>
      </w:r>
      <w:r w:rsidR="00D97CAD">
        <w:rPr>
          <w:b/>
          <w:lang w:val="nn-NO"/>
        </w:rPr>
        <w:t>i</w:t>
      </w:r>
      <w:r>
        <w:rPr>
          <w:b/>
          <w:lang w:val="nn-NO"/>
        </w:rPr>
        <w:t xml:space="preserve">tetar under </w:t>
      </w:r>
      <w:proofErr w:type="spellStart"/>
      <w:r>
        <w:rPr>
          <w:b/>
          <w:lang w:val="nn-NO"/>
        </w:rPr>
        <w:t>vekslende</w:t>
      </w:r>
      <w:proofErr w:type="spellEnd"/>
      <w:r>
        <w:rPr>
          <w:b/>
          <w:lang w:val="nn-NO"/>
        </w:rPr>
        <w:t xml:space="preserve"> årstider. </w:t>
      </w:r>
      <w:proofErr w:type="spellStart"/>
      <w:r>
        <w:rPr>
          <w:b/>
          <w:lang w:val="nn-NO"/>
        </w:rPr>
        <w:t>Naturopplevelser</w:t>
      </w:r>
      <w:proofErr w:type="spellEnd"/>
      <w:r>
        <w:rPr>
          <w:b/>
          <w:lang w:val="nn-NO"/>
        </w:rPr>
        <w:t xml:space="preserve"> og trygg og bærekraftig ferdsel er sentralt.»</w:t>
      </w:r>
    </w:p>
    <w:p w:rsidR="003F0A17" w:rsidRDefault="003F0A17">
      <w:pPr>
        <w:rPr>
          <w:b/>
          <w:lang w:val="nn-NO"/>
        </w:rPr>
      </w:pPr>
      <w:r>
        <w:rPr>
          <w:b/>
          <w:lang w:val="nn-NO"/>
        </w:rPr>
        <w:t xml:space="preserve">Kompetansemål etter 2.trinn: </w:t>
      </w:r>
    </w:p>
    <w:p w:rsidR="003F0A17" w:rsidRPr="00D97CAD" w:rsidRDefault="003F0A17">
      <w:pPr>
        <w:rPr>
          <w:lang w:val="nn-NO"/>
        </w:rPr>
      </w:pPr>
      <w:r w:rsidRPr="00D97CAD">
        <w:rPr>
          <w:lang w:val="nn-NO"/>
        </w:rPr>
        <w:t>Mål for opplæringa er at eleven skal kunne:</w:t>
      </w:r>
    </w:p>
    <w:p w:rsidR="003F0A17" w:rsidRPr="003F0A17" w:rsidRDefault="003F0A17">
      <w:pPr>
        <w:rPr>
          <w:lang w:val="nn-NO"/>
        </w:rPr>
      </w:pPr>
      <w:r w:rsidRPr="003F0A17">
        <w:rPr>
          <w:lang w:val="nn-NO"/>
        </w:rPr>
        <w:t>«øve på trygg ferdsel i trafikken»</w:t>
      </w:r>
    </w:p>
    <w:p w:rsidR="00F22F09" w:rsidRPr="003F0A17" w:rsidRDefault="00F22F09">
      <w:pPr>
        <w:rPr>
          <w:b/>
          <w:lang w:val="nn-NO"/>
        </w:rPr>
      </w:pPr>
      <w:r w:rsidRPr="003F0A17">
        <w:rPr>
          <w:b/>
          <w:lang w:val="nn-NO"/>
        </w:rPr>
        <w:t>Kompetansemål etter 4.trinn:</w:t>
      </w:r>
    </w:p>
    <w:p w:rsidR="003F0A17" w:rsidRPr="003F0A17" w:rsidRDefault="00F22F09">
      <w:pPr>
        <w:rPr>
          <w:lang w:val="nn-NO"/>
        </w:rPr>
      </w:pPr>
      <w:r w:rsidRPr="003F0A17">
        <w:rPr>
          <w:lang w:val="nn-NO"/>
        </w:rPr>
        <w:t>Mål for opplæringa er at eleven skal kunne</w:t>
      </w:r>
      <w:r w:rsidR="003F0A17" w:rsidRPr="003F0A17">
        <w:rPr>
          <w:lang w:val="nn-NO"/>
        </w:rPr>
        <w:t>:</w:t>
      </w:r>
    </w:p>
    <w:p w:rsidR="00D45D80" w:rsidRDefault="00F22F09">
      <w:pPr>
        <w:rPr>
          <w:lang w:val="nn-NO"/>
        </w:rPr>
      </w:pPr>
      <w:r w:rsidRPr="003F0A17">
        <w:rPr>
          <w:lang w:val="nn-NO"/>
        </w:rPr>
        <w:t xml:space="preserve"> </w:t>
      </w:r>
      <w:r w:rsidR="003F0A17" w:rsidRPr="003F0A17">
        <w:rPr>
          <w:lang w:val="nn-NO"/>
        </w:rPr>
        <w:t>«</w:t>
      </w:r>
      <w:r w:rsidRPr="003F0A17">
        <w:rPr>
          <w:lang w:val="nn-NO"/>
        </w:rPr>
        <w:t>forstå og følgje reglar i trafikken»</w:t>
      </w:r>
    </w:p>
    <w:p w:rsidR="00D45D80" w:rsidRPr="003F0A17" w:rsidRDefault="00D45D80">
      <w:pPr>
        <w:rPr>
          <w:b/>
          <w:lang w:val="nn-NO"/>
        </w:rPr>
      </w:pPr>
      <w:r w:rsidRPr="003F0A17">
        <w:rPr>
          <w:b/>
          <w:lang w:val="nn-NO"/>
        </w:rPr>
        <w:t>Kompetansemål etter 7.årssteget</w:t>
      </w:r>
      <w:r w:rsidR="003F0A17">
        <w:rPr>
          <w:b/>
          <w:lang w:val="nn-NO"/>
        </w:rPr>
        <w:t>:</w:t>
      </w:r>
    </w:p>
    <w:p w:rsidR="00D45D80" w:rsidRDefault="003F0A17">
      <w:pPr>
        <w:rPr>
          <w:lang w:val="nn-NO"/>
        </w:rPr>
      </w:pPr>
      <w:r>
        <w:rPr>
          <w:lang w:val="nn-NO"/>
        </w:rPr>
        <w:lastRenderedPageBreak/>
        <w:t>Mål for opplæringa</w:t>
      </w:r>
      <w:r w:rsidR="00D45D80">
        <w:rPr>
          <w:lang w:val="nn-NO"/>
        </w:rPr>
        <w:t xml:space="preserve"> er at eleven skal kunne</w:t>
      </w:r>
      <w:r>
        <w:rPr>
          <w:lang w:val="nn-NO"/>
        </w:rPr>
        <w:t>:</w:t>
      </w:r>
    </w:p>
    <w:p w:rsidR="00F41A83" w:rsidRPr="00D45D80" w:rsidRDefault="00D45D80">
      <w:pPr>
        <w:rPr>
          <w:lang w:val="nn-NO"/>
        </w:rPr>
      </w:pPr>
      <w:r>
        <w:rPr>
          <w:lang w:val="nn-NO"/>
        </w:rPr>
        <w:t>«praktisere trygg bruk av sykkel som framkomstmiddel»</w:t>
      </w:r>
      <w:r w:rsidR="00DA6CD6" w:rsidRPr="00D45D80">
        <w:rPr>
          <w:lang w:val="nn-NO"/>
        </w:rPr>
        <w:t xml:space="preserve">                      </w:t>
      </w:r>
    </w:p>
    <w:p w:rsidR="003F0A17" w:rsidRPr="00D45D80" w:rsidRDefault="003F0A17" w:rsidP="003F0A17">
      <w:pPr>
        <w:rPr>
          <w:lang w:val="nn-NO"/>
        </w:rPr>
      </w:pPr>
      <w:r w:rsidRPr="00D45D80">
        <w:rPr>
          <w:lang w:val="nn-NO"/>
        </w:rPr>
        <w:t>Målsettinga vår som skule er at barna skal læra å oppføra seg ansvarsfullt</w:t>
      </w:r>
      <w:r w:rsidRPr="00D45D80">
        <w:rPr>
          <w:lang w:val="nn-NO"/>
        </w:rPr>
        <w:tab/>
        <w:t>i trafikken, slik at skulevegen blir trygg for alle. Å skapa medvit om trafikksikkerheit skal vere ein naturleg del av skulen si verksemd.</w:t>
      </w:r>
    </w:p>
    <w:p w:rsidR="00DA6CD6" w:rsidRPr="00D45D80" w:rsidRDefault="00DA6CD6">
      <w:pPr>
        <w:rPr>
          <w:lang w:val="nn-NO"/>
        </w:rPr>
      </w:pPr>
    </w:p>
    <w:p w:rsidR="008F16D9" w:rsidRPr="00D45D80" w:rsidRDefault="008F16D9">
      <w:pPr>
        <w:rPr>
          <w:lang w:val="nn-NO"/>
        </w:rPr>
      </w:pPr>
      <w:r>
        <w:rPr>
          <w:noProof/>
          <w:lang w:eastAsia="nb-NO"/>
        </w:rPr>
        <w:drawing>
          <wp:inline distT="0" distB="0" distL="0" distR="0" wp14:anchorId="44F4F7E5" wp14:editId="04D6EAE8">
            <wp:extent cx="2543175" cy="1866900"/>
            <wp:effectExtent l="0" t="0" r="9525" b="0"/>
            <wp:docPr id="10" name="Bilde 10" descr="Sykkel med påbudt utstyr.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kkel med påbudt utstyr. F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8356" cy="1870703"/>
                    </a:xfrm>
                    <a:prstGeom prst="rect">
                      <a:avLst/>
                    </a:prstGeom>
                    <a:noFill/>
                    <a:ln>
                      <a:noFill/>
                    </a:ln>
                  </pic:spPr>
                </pic:pic>
              </a:graphicData>
            </a:graphic>
          </wp:inline>
        </w:drawing>
      </w:r>
      <w:r w:rsidRPr="00D45D80">
        <w:rPr>
          <w:lang w:val="nn-NO"/>
        </w:rPr>
        <w:t xml:space="preserve">           </w:t>
      </w:r>
      <w:r w:rsidR="00DA6CD6" w:rsidRPr="00D45D80">
        <w:rPr>
          <w:lang w:val="nn-NO"/>
        </w:rPr>
        <w:t xml:space="preserve">  </w:t>
      </w:r>
    </w:p>
    <w:p w:rsidR="00847187" w:rsidRPr="00D45D80" w:rsidRDefault="00F54C09">
      <w:pPr>
        <w:rPr>
          <w:b/>
          <w:lang w:val="nn-NO"/>
        </w:rPr>
      </w:pPr>
      <w:r w:rsidRPr="00D45D80">
        <w:rPr>
          <w:b/>
          <w:lang w:val="nn-NO"/>
        </w:rPr>
        <w:t>Retningslin</w:t>
      </w:r>
      <w:r w:rsidR="00D3192B" w:rsidRPr="00D45D80">
        <w:rPr>
          <w:b/>
          <w:lang w:val="nn-NO"/>
        </w:rPr>
        <w:t>jer</w:t>
      </w:r>
      <w:r w:rsidR="00A1238E" w:rsidRPr="00D45D80">
        <w:rPr>
          <w:b/>
          <w:lang w:val="nn-NO"/>
        </w:rPr>
        <w:t xml:space="preserve"> ved bruk av sykkel</w:t>
      </w:r>
      <w:r w:rsidR="006B2D99" w:rsidRPr="00D45D80">
        <w:rPr>
          <w:b/>
          <w:lang w:val="nn-NO"/>
        </w:rPr>
        <w:t>/sparkesykkel</w:t>
      </w:r>
      <w:r w:rsidR="00D3192B" w:rsidRPr="00D45D80">
        <w:rPr>
          <w:b/>
          <w:lang w:val="nn-NO"/>
        </w:rPr>
        <w:t>:</w:t>
      </w:r>
    </w:p>
    <w:p w:rsidR="006B2D99" w:rsidRPr="00D45D80" w:rsidRDefault="00AF609A">
      <w:pPr>
        <w:rPr>
          <w:lang w:val="nn-NO"/>
        </w:rPr>
      </w:pPr>
      <w:r w:rsidRPr="00D45D80">
        <w:rPr>
          <w:lang w:val="nn-NO"/>
        </w:rPr>
        <w:t>Det er no foreldra som avgjer kva tid barna kan bruka sparkesykkel eller</w:t>
      </w:r>
      <w:r w:rsidR="00EA2ED3" w:rsidRPr="00D45D80">
        <w:rPr>
          <w:lang w:val="nn-NO"/>
        </w:rPr>
        <w:t xml:space="preserve"> sykkel til skulen. </w:t>
      </w:r>
      <w:proofErr w:type="spellStart"/>
      <w:r w:rsidR="003F0A17">
        <w:rPr>
          <w:lang w:val="nn-NO"/>
        </w:rPr>
        <w:t>Fau</w:t>
      </w:r>
      <w:proofErr w:type="spellEnd"/>
      <w:r w:rsidR="003F0A17">
        <w:rPr>
          <w:lang w:val="nn-NO"/>
        </w:rPr>
        <w:t xml:space="preserve"> oppmoda</w:t>
      </w:r>
      <w:r w:rsidR="006B2D99" w:rsidRPr="00D45D80">
        <w:rPr>
          <w:lang w:val="nn-NO"/>
        </w:rPr>
        <w:t>r elevane på Lye skule til å gå</w:t>
      </w:r>
      <w:r w:rsidR="003F0A17">
        <w:rPr>
          <w:lang w:val="nn-NO"/>
        </w:rPr>
        <w:t xml:space="preserve"> frå og til skulen.</w:t>
      </w:r>
    </w:p>
    <w:p w:rsidR="00AF609A" w:rsidRPr="00D45D80" w:rsidRDefault="006B2D99">
      <w:pPr>
        <w:rPr>
          <w:lang w:val="nn-NO"/>
        </w:rPr>
      </w:pPr>
      <w:r w:rsidRPr="00D45D80">
        <w:rPr>
          <w:lang w:val="nn-NO"/>
        </w:rPr>
        <w:t>FAU</w:t>
      </w:r>
      <w:r w:rsidR="000051F4" w:rsidRPr="00D45D80">
        <w:rPr>
          <w:lang w:val="nn-NO"/>
        </w:rPr>
        <w:t xml:space="preserve"> vil </w:t>
      </w:r>
      <w:proofErr w:type="spellStart"/>
      <w:r w:rsidR="000051F4" w:rsidRPr="00D45D80">
        <w:rPr>
          <w:lang w:val="nn-NO"/>
        </w:rPr>
        <w:t>oppfordra</w:t>
      </w:r>
      <w:proofErr w:type="spellEnd"/>
      <w:r w:rsidR="000051F4" w:rsidRPr="00D45D80">
        <w:rPr>
          <w:lang w:val="nn-NO"/>
        </w:rPr>
        <w:t xml:space="preserve"> foreldra </w:t>
      </w:r>
      <w:r w:rsidR="003F0A17">
        <w:rPr>
          <w:lang w:val="nn-NO"/>
        </w:rPr>
        <w:t xml:space="preserve">til </w:t>
      </w:r>
      <w:r w:rsidR="00AF609A" w:rsidRPr="00D45D80">
        <w:rPr>
          <w:lang w:val="nn-NO"/>
        </w:rPr>
        <w:t>å venta med å gje lov til</w:t>
      </w:r>
      <w:r w:rsidR="00F41A83" w:rsidRPr="00D45D80">
        <w:rPr>
          <w:lang w:val="nn-NO"/>
        </w:rPr>
        <w:t xml:space="preserve"> å sykle</w:t>
      </w:r>
      <w:r w:rsidR="00AF609A" w:rsidRPr="00D45D80">
        <w:rPr>
          <w:lang w:val="nn-NO"/>
        </w:rPr>
        <w:t xml:space="preserve"> til elevane går i 5.klasse</w:t>
      </w:r>
      <w:r w:rsidR="000051F4" w:rsidRPr="00D45D80">
        <w:rPr>
          <w:lang w:val="nn-NO"/>
        </w:rPr>
        <w:t>, på bakgrunn av råd frå Trygg Trafikk.</w:t>
      </w:r>
    </w:p>
    <w:p w:rsidR="004B53B5" w:rsidRPr="00D45D80" w:rsidRDefault="00D3192B" w:rsidP="004B53B5">
      <w:pPr>
        <w:rPr>
          <w:b/>
          <w:lang w:val="nn-NO"/>
        </w:rPr>
      </w:pPr>
      <w:r w:rsidRPr="00D45D80">
        <w:rPr>
          <w:lang w:val="nn-NO"/>
        </w:rPr>
        <w:t>Ved bruk av sparkesykkel eller sykkel</w:t>
      </w:r>
      <w:r w:rsidR="00310B9C" w:rsidRPr="00D45D80">
        <w:rPr>
          <w:lang w:val="nn-NO"/>
        </w:rPr>
        <w:t xml:space="preserve"> til og frå</w:t>
      </w:r>
      <w:r w:rsidRPr="00D45D80">
        <w:rPr>
          <w:lang w:val="nn-NO"/>
        </w:rPr>
        <w:t xml:space="preserve"> skulen er det føresette sitt ansvar at personleg sikkerheitsutstyr er på plass. </w:t>
      </w:r>
      <w:r w:rsidR="00AF609A" w:rsidRPr="00D45D80">
        <w:rPr>
          <w:lang w:val="nn-NO"/>
        </w:rPr>
        <w:t>Skulen vil at a</w:t>
      </w:r>
      <w:r w:rsidR="00B51977" w:rsidRPr="00D45D80">
        <w:rPr>
          <w:lang w:val="nn-NO"/>
        </w:rPr>
        <w:t>lle elevar</w:t>
      </w:r>
      <w:r w:rsidRPr="00D45D80">
        <w:rPr>
          <w:lang w:val="nn-NO"/>
        </w:rPr>
        <w:t xml:space="preserve"> alltid</w:t>
      </w:r>
      <w:r w:rsidR="00AF609A" w:rsidRPr="00D45D80">
        <w:rPr>
          <w:lang w:val="nn-NO"/>
        </w:rPr>
        <w:t xml:space="preserve"> skal</w:t>
      </w:r>
      <w:r w:rsidRPr="00D45D80">
        <w:rPr>
          <w:lang w:val="nn-NO"/>
        </w:rPr>
        <w:t xml:space="preserve"> bruka hjelm til og frå skulen, og på alle sykkel</w:t>
      </w:r>
      <w:r w:rsidR="00B51977" w:rsidRPr="00D45D80">
        <w:rPr>
          <w:lang w:val="nn-NO"/>
        </w:rPr>
        <w:t>turar</w:t>
      </w:r>
      <w:r w:rsidRPr="00D45D80">
        <w:rPr>
          <w:lang w:val="nn-NO"/>
        </w:rPr>
        <w:t xml:space="preserve"> i skulen sin regi. </w:t>
      </w:r>
      <w:r w:rsidR="004B53B5" w:rsidRPr="00D45D80">
        <w:rPr>
          <w:lang w:val="nn-NO"/>
        </w:rPr>
        <w:t>Skriv/</w:t>
      </w:r>
      <w:proofErr w:type="spellStart"/>
      <w:r w:rsidR="004B53B5" w:rsidRPr="00D45D80">
        <w:rPr>
          <w:lang w:val="nn-NO"/>
        </w:rPr>
        <w:t>mail</w:t>
      </w:r>
      <w:proofErr w:type="spellEnd"/>
      <w:r w:rsidR="004B53B5" w:rsidRPr="00D45D80">
        <w:rPr>
          <w:lang w:val="nn-NO"/>
        </w:rPr>
        <w:t xml:space="preserve"> om at elevane må ha sykkel og hjelm som er i </w:t>
      </w:r>
      <w:proofErr w:type="spellStart"/>
      <w:r w:rsidR="004B53B5" w:rsidRPr="00D45D80">
        <w:rPr>
          <w:lang w:val="nn-NO"/>
        </w:rPr>
        <w:t>forskriftsmessig</w:t>
      </w:r>
      <w:proofErr w:type="spellEnd"/>
      <w:r w:rsidR="004B53B5" w:rsidRPr="00D45D80">
        <w:rPr>
          <w:lang w:val="nn-NO"/>
        </w:rPr>
        <w:t xml:space="preserve"> stand blir sendt til føresette i forkant av turen.</w:t>
      </w:r>
    </w:p>
    <w:p w:rsidR="00D3192B" w:rsidRPr="00D45D80" w:rsidRDefault="00D3192B">
      <w:pPr>
        <w:rPr>
          <w:lang w:val="nn-NO"/>
        </w:rPr>
      </w:pPr>
    </w:p>
    <w:p w:rsidR="00503A3E" w:rsidRPr="00D45D80" w:rsidRDefault="00310B9C">
      <w:pPr>
        <w:rPr>
          <w:b/>
          <w:lang w:val="nn-NO"/>
        </w:rPr>
      </w:pPr>
      <w:r w:rsidRPr="00D45D80">
        <w:rPr>
          <w:b/>
          <w:lang w:val="nn-NO"/>
        </w:rPr>
        <w:t>Trafikkansvarleg lærar:</w:t>
      </w:r>
    </w:p>
    <w:p w:rsidR="003B53BA" w:rsidRPr="008439B1" w:rsidRDefault="00310B9C" w:rsidP="00E11FDC">
      <w:pPr>
        <w:rPr>
          <w:lang w:val="nn-NO"/>
        </w:rPr>
      </w:pPr>
      <w:r w:rsidRPr="00D45D80">
        <w:rPr>
          <w:lang w:val="nn-NO"/>
        </w:rPr>
        <w:t>Skulen har</w:t>
      </w:r>
      <w:r w:rsidR="008439B1">
        <w:rPr>
          <w:lang w:val="nn-NO"/>
        </w:rPr>
        <w:t xml:space="preserve"> system for skulebasert vurdering og kvalitetsutvikling (internkontroll)</w:t>
      </w:r>
      <w:r w:rsidRPr="00D45D80">
        <w:rPr>
          <w:lang w:val="nn-NO"/>
        </w:rPr>
        <w:t xml:space="preserve"> </w:t>
      </w:r>
      <w:r w:rsidR="008439B1">
        <w:rPr>
          <w:lang w:val="nn-NO"/>
        </w:rPr>
        <w:t>som sikrar at trafikkplanen blir følgd opp av dei tilsette.</w:t>
      </w:r>
      <w:r w:rsidRPr="00D45D80">
        <w:rPr>
          <w:lang w:val="nn-NO"/>
        </w:rPr>
        <w:t xml:space="preserve"> </w:t>
      </w:r>
    </w:p>
    <w:p w:rsidR="00E11FDC" w:rsidRPr="00D45D80" w:rsidRDefault="00E11FDC" w:rsidP="00E11FDC">
      <w:pPr>
        <w:rPr>
          <w:b/>
          <w:lang w:val="nn-NO"/>
        </w:rPr>
      </w:pPr>
      <w:r w:rsidRPr="00D45D80">
        <w:rPr>
          <w:b/>
          <w:lang w:val="nn-NO"/>
        </w:rPr>
        <w:t>Fo</w:t>
      </w:r>
      <w:r w:rsidR="00A1238E" w:rsidRPr="00D45D80">
        <w:rPr>
          <w:b/>
          <w:lang w:val="nn-NO"/>
        </w:rPr>
        <w:t>reldra sitt ansvar</w:t>
      </w:r>
    </w:p>
    <w:p w:rsidR="00E11FDC" w:rsidRPr="00D45D80" w:rsidRDefault="00E11FDC" w:rsidP="00E11FDC">
      <w:pPr>
        <w:rPr>
          <w:lang w:val="nn-NO"/>
        </w:rPr>
      </w:pPr>
      <w:r w:rsidRPr="00D45D80">
        <w:rPr>
          <w:lang w:val="nn-NO"/>
        </w:rPr>
        <w:t>Det er foreldra som har hovudansvaret for å gj</w:t>
      </w:r>
      <w:r w:rsidR="00F41A83" w:rsidRPr="00D45D80">
        <w:rPr>
          <w:lang w:val="nn-NO"/>
        </w:rPr>
        <w:t>e barna nødvendig trafikkopplær</w:t>
      </w:r>
      <w:r w:rsidRPr="00D45D80">
        <w:rPr>
          <w:lang w:val="nn-NO"/>
        </w:rPr>
        <w:t>ing slik at dei kan ferdast trygt i trafikken. Tiltaka som skulen set i verk, er eit supplement til dette. Go</w:t>
      </w:r>
      <w:r w:rsidR="008439B1">
        <w:rPr>
          <w:lang w:val="nn-NO"/>
        </w:rPr>
        <w:t xml:space="preserve">dt samarbeid mellom heim </w:t>
      </w:r>
      <w:r w:rsidRPr="00D45D80">
        <w:rPr>
          <w:lang w:val="nn-NO"/>
        </w:rPr>
        <w:t>og skule er avgjerande for å lukkast i trafikkopplæringa</w:t>
      </w:r>
      <w:r w:rsidR="00A1238E" w:rsidRPr="00D45D80">
        <w:rPr>
          <w:lang w:val="nn-NO"/>
        </w:rPr>
        <w:t xml:space="preserve">. </w:t>
      </w:r>
    </w:p>
    <w:p w:rsidR="00C80A98" w:rsidRPr="00D45D80" w:rsidRDefault="00F22F09" w:rsidP="00E11FDC">
      <w:pPr>
        <w:rPr>
          <w:lang w:val="nn-NO"/>
        </w:rPr>
      </w:pPr>
      <w:hyperlink r:id="rId8" w:history="1">
        <w:r w:rsidR="00475EDB" w:rsidRPr="00D45D80">
          <w:rPr>
            <w:rStyle w:val="Hyperkobling"/>
            <w:lang w:val="nn-NO"/>
          </w:rPr>
          <w:t>http://www.tryggtrafikk.no/content/uploads/2015/11/Informasjonsbrev-til-foreldre.pdf</w:t>
        </w:r>
      </w:hyperlink>
    </w:p>
    <w:p w:rsidR="00A1238E" w:rsidRPr="00D45D80" w:rsidRDefault="00A1238E" w:rsidP="00E11FDC">
      <w:pPr>
        <w:rPr>
          <w:lang w:val="nn-NO"/>
        </w:rPr>
      </w:pPr>
      <w:r w:rsidRPr="00D45D80">
        <w:rPr>
          <w:lang w:val="nn-NO"/>
        </w:rPr>
        <w:lastRenderedPageBreak/>
        <w:t xml:space="preserve">FAU </w:t>
      </w:r>
      <w:r w:rsidR="004B53B5" w:rsidRPr="00D45D80">
        <w:rPr>
          <w:lang w:val="nn-NO"/>
        </w:rPr>
        <w:t xml:space="preserve">har  trafikksikkerheitsarbeid, som </w:t>
      </w:r>
      <w:r w:rsidR="004572F3" w:rsidRPr="00D45D80">
        <w:rPr>
          <w:lang w:val="nn-NO"/>
        </w:rPr>
        <w:t xml:space="preserve">fast </w:t>
      </w:r>
      <w:r w:rsidR="008439B1">
        <w:rPr>
          <w:lang w:val="nn-NO"/>
        </w:rPr>
        <w:t xml:space="preserve">tema på møte i oktober. FAU arrangere refleksdag kvar vinter. Då er NAF tilstade for å sjekke syklar og refleksbruk. I tillegg deler ein ut refleksar til alle elevane. </w:t>
      </w:r>
    </w:p>
    <w:p w:rsidR="00C80A98" w:rsidRPr="00D45D80" w:rsidRDefault="00F22F09" w:rsidP="00E11FDC">
      <w:pPr>
        <w:rPr>
          <w:rStyle w:val="Hyperkobling"/>
          <w:lang w:val="nn-NO"/>
        </w:rPr>
      </w:pPr>
      <w:hyperlink r:id="rId9" w:history="1">
        <w:r w:rsidR="00C80A98" w:rsidRPr="00D45D80">
          <w:rPr>
            <w:rStyle w:val="Hyperkobling"/>
            <w:lang w:val="nn-NO"/>
          </w:rPr>
          <w:t>http://www.tryggtrafikk.no/content/uploads/2014/06/FAU_brosjyre_orginal-2.pdf</w:t>
        </w:r>
      </w:hyperlink>
    </w:p>
    <w:p w:rsidR="004572F3" w:rsidRDefault="004572F3" w:rsidP="00E11FDC">
      <w:r>
        <w:rPr>
          <w:noProof/>
          <w:lang w:eastAsia="nb-NO"/>
        </w:rPr>
        <w:drawing>
          <wp:inline distT="0" distB="0" distL="0" distR="0" wp14:anchorId="72522E6F" wp14:editId="55CC4720">
            <wp:extent cx="2409825" cy="1524000"/>
            <wp:effectExtent l="0" t="0" r="9525" b="0"/>
            <wp:docPr id="12" name="Bilde 12" descr="https://www.tryggtrafikk.no/content/uploads/2013/10/Fysisk_aktivitet_lite-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ryggtrafikk.no/content/uploads/2013/10/Fysisk_aktivitet_lite-400x4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524000"/>
                    </a:xfrm>
                    <a:prstGeom prst="rect">
                      <a:avLst/>
                    </a:prstGeom>
                    <a:noFill/>
                    <a:ln>
                      <a:noFill/>
                    </a:ln>
                  </pic:spPr>
                </pic:pic>
              </a:graphicData>
            </a:graphic>
          </wp:inline>
        </w:drawing>
      </w:r>
    </w:p>
    <w:p w:rsidR="00E11FDC" w:rsidRDefault="00E11FDC" w:rsidP="00E11FDC">
      <w:proofErr w:type="spellStart"/>
      <w:r>
        <w:t>Skulen</w:t>
      </w:r>
      <w:proofErr w:type="spellEnd"/>
      <w:r w:rsidR="00567971">
        <w:t xml:space="preserve"> sin trafikkplan</w:t>
      </w:r>
      <w:r>
        <w:t xml:space="preserve"> blir lagt ut på heimesida.</w:t>
      </w:r>
    </w:p>
    <w:p w:rsidR="0025309D" w:rsidRDefault="00F54C09">
      <w:pPr>
        <w:rPr>
          <w:b/>
        </w:rPr>
      </w:pPr>
      <w:r w:rsidRPr="00310B9C">
        <w:rPr>
          <w:b/>
        </w:rPr>
        <w:t>Undervisningsmateriell:</w:t>
      </w:r>
    </w:p>
    <w:p w:rsidR="00F54C09" w:rsidRDefault="00F22F09">
      <w:hyperlink r:id="rId11" w:history="1">
        <w:r w:rsidR="00F54C09" w:rsidRPr="00A70861">
          <w:rPr>
            <w:rStyle w:val="Hyperkobling"/>
          </w:rPr>
          <w:t>www.tryggtrafikk.no</w:t>
        </w:r>
      </w:hyperlink>
      <w:r w:rsidR="00F54C09">
        <w:t xml:space="preserve"> </w:t>
      </w:r>
    </w:p>
    <w:p w:rsidR="00F54C09" w:rsidRDefault="00F22F09">
      <w:hyperlink r:id="rId12" w:history="1">
        <w:r w:rsidR="00F54C09" w:rsidRPr="00A70861">
          <w:rPr>
            <w:rStyle w:val="Hyperkobling"/>
          </w:rPr>
          <w:t>www.barnastrafikklubb.no</w:t>
        </w:r>
      </w:hyperlink>
      <w:r w:rsidR="00F54C09">
        <w:t xml:space="preserve"> </w:t>
      </w:r>
    </w:p>
    <w:p w:rsidR="00F54C09" w:rsidRDefault="00F22F09">
      <w:hyperlink r:id="rId13" w:history="1">
        <w:r w:rsidR="00F54C09" w:rsidRPr="00A70861">
          <w:rPr>
            <w:rStyle w:val="Hyperkobling"/>
          </w:rPr>
          <w:t>www.trafikkogskole.no</w:t>
        </w:r>
      </w:hyperlink>
    </w:p>
    <w:p w:rsidR="00F54C09" w:rsidRPr="00E11FDC" w:rsidRDefault="00E11FDC">
      <w:pPr>
        <w:rPr>
          <w:b/>
        </w:rPr>
      </w:pPr>
      <w:proofErr w:type="spellStart"/>
      <w:r w:rsidRPr="00E11FDC">
        <w:rPr>
          <w:b/>
        </w:rPr>
        <w:t>Rutinar</w:t>
      </w:r>
      <w:proofErr w:type="spellEnd"/>
      <w:r w:rsidRPr="00E11FDC">
        <w:rPr>
          <w:b/>
        </w:rPr>
        <w:t xml:space="preserve"> for </w:t>
      </w:r>
      <w:proofErr w:type="spellStart"/>
      <w:r w:rsidR="00DA6CD6">
        <w:rPr>
          <w:b/>
        </w:rPr>
        <w:t>uteskule</w:t>
      </w:r>
      <w:proofErr w:type="spellEnd"/>
      <w:r w:rsidR="00DA6CD6">
        <w:rPr>
          <w:b/>
        </w:rPr>
        <w:t>/</w:t>
      </w:r>
      <w:proofErr w:type="spellStart"/>
      <w:r w:rsidRPr="00E11FDC">
        <w:rPr>
          <w:b/>
        </w:rPr>
        <w:t>turar</w:t>
      </w:r>
      <w:proofErr w:type="spellEnd"/>
      <w:r>
        <w:rPr>
          <w:b/>
        </w:rPr>
        <w:t xml:space="preserve"> i </w:t>
      </w:r>
      <w:proofErr w:type="spellStart"/>
      <w:r>
        <w:rPr>
          <w:b/>
        </w:rPr>
        <w:t>skulen</w:t>
      </w:r>
      <w:proofErr w:type="spellEnd"/>
      <w:r>
        <w:rPr>
          <w:b/>
        </w:rPr>
        <w:t xml:space="preserve"> sin regi.</w:t>
      </w:r>
    </w:p>
    <w:p w:rsidR="00E11FDC" w:rsidRPr="00D45D80" w:rsidRDefault="00E11FDC" w:rsidP="00E11FDC">
      <w:pPr>
        <w:numPr>
          <w:ilvl w:val="0"/>
          <w:numId w:val="3"/>
        </w:numPr>
        <w:spacing w:after="0" w:line="240" w:lineRule="auto"/>
        <w:rPr>
          <w:lang w:val="nn-NO"/>
        </w:rPr>
      </w:pPr>
      <w:r w:rsidRPr="00E11FDC">
        <w:rPr>
          <w:rFonts w:eastAsia="Times New Roman"/>
          <w:lang w:val="nn-NO" w:eastAsia="nb-NO"/>
        </w:rPr>
        <w:t>I trafikkerte område skal ein passa på gåreglane.  I større grupper bør det vera ein vaksen framme og ein bak.</w:t>
      </w:r>
      <w:r w:rsidR="00567971">
        <w:rPr>
          <w:rFonts w:eastAsia="Times New Roman"/>
          <w:lang w:val="nn-NO" w:eastAsia="nb-NO"/>
        </w:rPr>
        <w:t xml:space="preserve"> </w:t>
      </w:r>
    </w:p>
    <w:p w:rsidR="007425FC" w:rsidRPr="00D45D80" w:rsidRDefault="007425FC" w:rsidP="007425FC">
      <w:pPr>
        <w:spacing w:after="0" w:line="240" w:lineRule="auto"/>
        <w:rPr>
          <w:lang w:val="nn-NO"/>
        </w:rPr>
      </w:pPr>
    </w:p>
    <w:p w:rsidR="00E11FDC" w:rsidRPr="00E11FDC" w:rsidRDefault="00E11FDC" w:rsidP="00E11FDC">
      <w:pPr>
        <w:spacing w:after="0" w:line="240" w:lineRule="auto"/>
        <w:rPr>
          <w:rFonts w:eastAsia="Times New Roman"/>
          <w:lang w:val="nn-NO" w:eastAsia="nb-NO"/>
        </w:rPr>
      </w:pPr>
      <w:r w:rsidRPr="00E11FDC">
        <w:rPr>
          <w:rFonts w:eastAsia="Times New Roman"/>
          <w:lang w:val="nn-NO" w:eastAsia="nb-NO"/>
        </w:rPr>
        <w:t>Ved bruk av bil:</w:t>
      </w:r>
    </w:p>
    <w:p w:rsidR="00E11FDC" w:rsidRPr="00E11FDC" w:rsidRDefault="00CB24CA" w:rsidP="00E11FDC">
      <w:pPr>
        <w:numPr>
          <w:ilvl w:val="0"/>
          <w:numId w:val="1"/>
        </w:numPr>
        <w:spacing w:after="0" w:line="240" w:lineRule="auto"/>
        <w:rPr>
          <w:rFonts w:eastAsia="Times New Roman"/>
          <w:lang w:val="nn-NO" w:eastAsia="nb-NO"/>
        </w:rPr>
      </w:pPr>
      <w:r>
        <w:rPr>
          <w:rFonts w:eastAsia="Times New Roman"/>
          <w:lang w:val="nn-NO" w:eastAsia="nb-NO"/>
        </w:rPr>
        <w:t>Samtykke i VismaFlyt.</w:t>
      </w:r>
    </w:p>
    <w:p w:rsidR="00E11FDC" w:rsidRPr="00E11FDC" w:rsidRDefault="00E11FDC" w:rsidP="00E11FDC">
      <w:pPr>
        <w:numPr>
          <w:ilvl w:val="0"/>
          <w:numId w:val="1"/>
        </w:numPr>
        <w:spacing w:after="0" w:line="240" w:lineRule="auto"/>
        <w:rPr>
          <w:rFonts w:eastAsia="Times New Roman"/>
          <w:lang w:val="nn-NO" w:eastAsia="nb-NO"/>
        </w:rPr>
      </w:pPr>
      <w:r w:rsidRPr="00E11FDC">
        <w:rPr>
          <w:rFonts w:eastAsia="Times New Roman"/>
          <w:lang w:val="nn-NO" w:eastAsia="nb-NO"/>
        </w:rPr>
        <w:t xml:space="preserve">Vanlege sikringsreglar i bil.  </w:t>
      </w:r>
    </w:p>
    <w:p w:rsidR="007425FC" w:rsidRPr="00E11FDC" w:rsidRDefault="007425FC" w:rsidP="007425FC">
      <w:pPr>
        <w:spacing w:after="0" w:line="240" w:lineRule="auto"/>
        <w:rPr>
          <w:rFonts w:eastAsia="Times New Roman"/>
          <w:lang w:val="nn-NO" w:eastAsia="nb-NO"/>
        </w:rPr>
      </w:pPr>
    </w:p>
    <w:p w:rsidR="00E11FDC" w:rsidRPr="00E11FDC" w:rsidRDefault="00E11FDC" w:rsidP="00E11FDC">
      <w:pPr>
        <w:spacing w:after="0" w:line="240" w:lineRule="auto"/>
        <w:rPr>
          <w:rFonts w:eastAsia="Times New Roman"/>
          <w:lang w:val="nn-NO" w:eastAsia="nb-NO"/>
        </w:rPr>
      </w:pPr>
      <w:r w:rsidRPr="00E11FDC">
        <w:rPr>
          <w:rFonts w:eastAsia="Times New Roman"/>
          <w:lang w:val="nn-NO" w:eastAsia="nb-NO"/>
        </w:rPr>
        <w:t>Ved bruk av sykkel:</w:t>
      </w:r>
    </w:p>
    <w:p w:rsidR="00E11FDC" w:rsidRPr="00E11FDC" w:rsidRDefault="00E11FDC" w:rsidP="00E11FDC">
      <w:pPr>
        <w:numPr>
          <w:ilvl w:val="0"/>
          <w:numId w:val="2"/>
        </w:numPr>
        <w:spacing w:after="0" w:line="240" w:lineRule="auto"/>
        <w:rPr>
          <w:rFonts w:eastAsia="Times New Roman"/>
          <w:lang w:val="nn-NO" w:eastAsia="nb-NO"/>
        </w:rPr>
      </w:pPr>
      <w:r w:rsidRPr="00E11FDC">
        <w:rPr>
          <w:rFonts w:eastAsia="Times New Roman"/>
          <w:lang w:val="nn-NO" w:eastAsia="nb-NO"/>
        </w:rPr>
        <w:t>Alle må ha hjelm og trafikksikker sykkel.</w:t>
      </w:r>
    </w:p>
    <w:p w:rsidR="00E11FDC" w:rsidRPr="00E11FDC" w:rsidRDefault="00E11FDC" w:rsidP="00E11FDC">
      <w:pPr>
        <w:numPr>
          <w:ilvl w:val="0"/>
          <w:numId w:val="2"/>
        </w:numPr>
        <w:spacing w:after="0" w:line="240" w:lineRule="auto"/>
        <w:rPr>
          <w:rFonts w:eastAsia="Times New Roman"/>
          <w:lang w:val="nn-NO" w:eastAsia="nb-NO"/>
        </w:rPr>
      </w:pPr>
      <w:r w:rsidRPr="00E11FDC">
        <w:rPr>
          <w:rFonts w:eastAsia="Times New Roman"/>
          <w:lang w:val="nn-NO" w:eastAsia="nb-NO"/>
        </w:rPr>
        <w:t>Når ein syklar på fortau, har ein vikeplikt for alle.  Fotgjengaren har førsterett på fortau.  Ved fotgjengarfelt skal ein gå av sykkelen.</w:t>
      </w:r>
    </w:p>
    <w:p w:rsidR="00E11FDC" w:rsidRPr="00E11FDC" w:rsidRDefault="00E11FDC" w:rsidP="00E11FDC">
      <w:pPr>
        <w:numPr>
          <w:ilvl w:val="0"/>
          <w:numId w:val="2"/>
        </w:numPr>
        <w:spacing w:after="0" w:line="240" w:lineRule="auto"/>
        <w:rPr>
          <w:rFonts w:eastAsia="Times New Roman"/>
          <w:lang w:val="nn-NO" w:eastAsia="nb-NO"/>
        </w:rPr>
      </w:pPr>
      <w:r w:rsidRPr="00E11FDC">
        <w:rPr>
          <w:rFonts w:eastAsia="Times New Roman"/>
          <w:lang w:val="nn-NO" w:eastAsia="nb-NO"/>
        </w:rPr>
        <w:t>Når ein syklar på ein gang- og sykkelveg, har ein vikeplikt for alle når ein skal inn på eller kryssa vegen.</w:t>
      </w:r>
    </w:p>
    <w:p w:rsidR="00E11FDC" w:rsidRPr="00E11FDC" w:rsidRDefault="00E11FDC" w:rsidP="00E11FDC">
      <w:pPr>
        <w:numPr>
          <w:ilvl w:val="0"/>
          <w:numId w:val="2"/>
        </w:numPr>
        <w:spacing w:after="0" w:line="240" w:lineRule="auto"/>
        <w:rPr>
          <w:rFonts w:eastAsia="Times New Roman"/>
          <w:lang w:val="nn-NO" w:eastAsia="nb-NO"/>
        </w:rPr>
      </w:pPr>
      <w:r w:rsidRPr="00E11FDC">
        <w:rPr>
          <w:rFonts w:eastAsia="Times New Roman"/>
          <w:lang w:val="nn-NO" w:eastAsia="nb-NO"/>
        </w:rPr>
        <w:t>Når ein syklar i sykkelfelt, har ein vikeplikt mot høgre som bilistane.</w:t>
      </w:r>
    </w:p>
    <w:p w:rsidR="00E11FDC" w:rsidRPr="00E11FDC" w:rsidRDefault="00E11FDC" w:rsidP="00E11FDC">
      <w:pPr>
        <w:numPr>
          <w:ilvl w:val="0"/>
          <w:numId w:val="2"/>
        </w:numPr>
        <w:spacing w:after="0" w:line="240" w:lineRule="auto"/>
        <w:rPr>
          <w:rFonts w:eastAsia="Times New Roman"/>
          <w:lang w:val="nn-NO" w:eastAsia="nb-NO"/>
        </w:rPr>
      </w:pPr>
      <w:r w:rsidRPr="00E11FDC">
        <w:rPr>
          <w:rFonts w:eastAsia="Times New Roman"/>
          <w:lang w:val="nn-NO" w:eastAsia="nb-NO"/>
        </w:rPr>
        <w:t>Når ein syklar i kjørebanen, må ein halda seg på høgre side og oppføra seg som bilist.</w:t>
      </w:r>
    </w:p>
    <w:p w:rsidR="00E11FDC" w:rsidRDefault="00E11FDC" w:rsidP="00E11FDC">
      <w:pPr>
        <w:spacing w:after="0" w:line="240" w:lineRule="auto"/>
        <w:rPr>
          <w:rFonts w:eastAsia="Times New Roman"/>
          <w:lang w:val="nn-NO" w:eastAsia="nb-NO"/>
        </w:rPr>
      </w:pPr>
    </w:p>
    <w:p w:rsidR="007425FC" w:rsidRDefault="00847187" w:rsidP="00E11FDC">
      <w:pPr>
        <w:spacing w:after="0" w:line="240" w:lineRule="auto"/>
        <w:rPr>
          <w:rFonts w:eastAsia="Times New Roman"/>
          <w:lang w:val="nn-NO" w:eastAsia="nb-NO"/>
        </w:rPr>
      </w:pPr>
      <w:r>
        <w:rPr>
          <w:rFonts w:eastAsia="Times New Roman"/>
          <w:lang w:val="nn-NO" w:eastAsia="nb-NO"/>
        </w:rPr>
        <w:t>Ved bruk av buss</w:t>
      </w:r>
      <w:r w:rsidR="007425FC">
        <w:rPr>
          <w:rFonts w:eastAsia="Times New Roman"/>
          <w:lang w:val="nn-NO" w:eastAsia="nb-NO"/>
        </w:rPr>
        <w:t>.</w:t>
      </w:r>
    </w:p>
    <w:p w:rsidR="007425FC" w:rsidRDefault="007425FC" w:rsidP="007425FC">
      <w:pPr>
        <w:pStyle w:val="Listeavsnitt"/>
        <w:numPr>
          <w:ilvl w:val="0"/>
          <w:numId w:val="10"/>
        </w:numPr>
        <w:spacing w:after="0" w:line="240" w:lineRule="auto"/>
        <w:ind w:left="142" w:hanging="142"/>
        <w:rPr>
          <w:rFonts w:eastAsia="Times New Roman"/>
          <w:lang w:val="nn-NO" w:eastAsia="nb-NO"/>
        </w:rPr>
      </w:pPr>
      <w:r>
        <w:rPr>
          <w:rFonts w:eastAsia="Times New Roman"/>
          <w:lang w:val="nn-NO" w:eastAsia="nb-NO"/>
        </w:rPr>
        <w:t xml:space="preserve">   Alle står samla, og rettar seg etter dei beskjedar som blir gitt av dei vaksne</w:t>
      </w:r>
    </w:p>
    <w:p w:rsidR="007425FC" w:rsidRDefault="007425FC" w:rsidP="007425FC">
      <w:pPr>
        <w:pStyle w:val="Listeavsnitt"/>
        <w:numPr>
          <w:ilvl w:val="0"/>
          <w:numId w:val="10"/>
        </w:numPr>
        <w:spacing w:after="0" w:line="240" w:lineRule="auto"/>
        <w:ind w:left="142" w:hanging="142"/>
        <w:rPr>
          <w:rFonts w:eastAsia="Times New Roman"/>
          <w:lang w:val="nn-NO" w:eastAsia="nb-NO"/>
        </w:rPr>
      </w:pPr>
      <w:r>
        <w:rPr>
          <w:rFonts w:eastAsia="Times New Roman"/>
          <w:lang w:val="nn-NO" w:eastAsia="nb-NO"/>
        </w:rPr>
        <w:t xml:space="preserve">   Alle s</w:t>
      </w:r>
      <w:r w:rsidR="00847187">
        <w:rPr>
          <w:rFonts w:eastAsia="Times New Roman"/>
          <w:lang w:val="nn-NO" w:eastAsia="nb-NO"/>
        </w:rPr>
        <w:t xml:space="preserve">tår i ro til bussen </w:t>
      </w:r>
      <w:r>
        <w:rPr>
          <w:rFonts w:eastAsia="Times New Roman"/>
          <w:lang w:val="nn-NO" w:eastAsia="nb-NO"/>
        </w:rPr>
        <w:t xml:space="preserve">har stansa, og det er klart for på- eller </w:t>
      </w:r>
      <w:proofErr w:type="spellStart"/>
      <w:r>
        <w:rPr>
          <w:rFonts w:eastAsia="Times New Roman"/>
          <w:lang w:val="nn-NO" w:eastAsia="nb-NO"/>
        </w:rPr>
        <w:t>avstigning</w:t>
      </w:r>
      <w:proofErr w:type="spellEnd"/>
    </w:p>
    <w:p w:rsidR="007425FC" w:rsidRDefault="007425FC" w:rsidP="007425FC">
      <w:pPr>
        <w:pStyle w:val="Listeavsnitt"/>
        <w:numPr>
          <w:ilvl w:val="0"/>
          <w:numId w:val="10"/>
        </w:numPr>
        <w:spacing w:after="0" w:line="240" w:lineRule="auto"/>
        <w:ind w:left="142" w:hanging="142"/>
        <w:rPr>
          <w:rFonts w:eastAsia="Times New Roman"/>
          <w:lang w:val="nn-NO" w:eastAsia="nb-NO"/>
        </w:rPr>
      </w:pPr>
      <w:r>
        <w:rPr>
          <w:rFonts w:eastAsia="Times New Roman"/>
          <w:lang w:val="nn-NO" w:eastAsia="nb-NO"/>
        </w:rPr>
        <w:t xml:space="preserve">   Alle brukar setebelte i buss.</w:t>
      </w:r>
    </w:p>
    <w:p w:rsidR="007425FC" w:rsidRDefault="007425FC" w:rsidP="007425FC">
      <w:pPr>
        <w:pStyle w:val="Listeavsnitt"/>
        <w:numPr>
          <w:ilvl w:val="0"/>
          <w:numId w:val="10"/>
        </w:numPr>
        <w:spacing w:after="0" w:line="240" w:lineRule="auto"/>
        <w:ind w:left="142" w:hanging="142"/>
        <w:rPr>
          <w:rFonts w:eastAsia="Times New Roman"/>
          <w:lang w:val="nn-NO" w:eastAsia="nb-NO"/>
        </w:rPr>
      </w:pPr>
      <w:r>
        <w:rPr>
          <w:rFonts w:eastAsia="Times New Roman"/>
          <w:lang w:val="nn-NO" w:eastAsia="nb-NO"/>
        </w:rPr>
        <w:t xml:space="preserve">   Ved </w:t>
      </w:r>
      <w:proofErr w:type="spellStart"/>
      <w:r>
        <w:rPr>
          <w:rFonts w:eastAsia="Times New Roman"/>
          <w:lang w:val="nn-NO" w:eastAsia="nb-NO"/>
        </w:rPr>
        <w:t>avstigning</w:t>
      </w:r>
      <w:proofErr w:type="spellEnd"/>
      <w:r>
        <w:rPr>
          <w:rFonts w:eastAsia="Times New Roman"/>
          <w:lang w:val="nn-NO" w:eastAsia="nb-NO"/>
        </w:rPr>
        <w:t xml:space="preserve"> gir dei vaksne beskjed om korleis dette skal </w:t>
      </w:r>
      <w:proofErr w:type="spellStart"/>
      <w:r>
        <w:rPr>
          <w:rFonts w:eastAsia="Times New Roman"/>
          <w:lang w:val="nn-NO" w:eastAsia="nb-NO"/>
        </w:rPr>
        <w:t>foregå</w:t>
      </w:r>
      <w:proofErr w:type="spellEnd"/>
      <w:r>
        <w:rPr>
          <w:rFonts w:eastAsia="Times New Roman"/>
          <w:lang w:val="nn-NO" w:eastAsia="nb-NO"/>
        </w:rPr>
        <w:t xml:space="preserve">, og alle går roleg ut av   </w:t>
      </w:r>
    </w:p>
    <w:p w:rsidR="00847187" w:rsidRDefault="00847187" w:rsidP="00847187">
      <w:pPr>
        <w:spacing w:after="0" w:line="240" w:lineRule="auto"/>
        <w:rPr>
          <w:rFonts w:eastAsia="Times New Roman"/>
          <w:lang w:val="nn-NO" w:eastAsia="nb-NO"/>
        </w:rPr>
      </w:pPr>
      <w:r>
        <w:rPr>
          <w:rFonts w:eastAsia="Times New Roman"/>
          <w:lang w:val="nn-NO" w:eastAsia="nb-NO"/>
        </w:rPr>
        <w:t xml:space="preserve">      bussen</w:t>
      </w:r>
      <w:r w:rsidR="007425FC">
        <w:rPr>
          <w:rFonts w:eastAsia="Times New Roman"/>
          <w:lang w:val="nn-NO" w:eastAsia="nb-NO"/>
        </w:rPr>
        <w:t xml:space="preserve"> og bort til den avtalte oppstillingsplassen.</w:t>
      </w:r>
    </w:p>
    <w:p w:rsidR="00847187" w:rsidRPr="00847187" w:rsidRDefault="00847187" w:rsidP="00847187">
      <w:pPr>
        <w:spacing w:after="0" w:line="240" w:lineRule="auto"/>
        <w:rPr>
          <w:rFonts w:eastAsia="Times New Roman"/>
          <w:lang w:val="nn-NO" w:eastAsia="nb-NO"/>
        </w:rPr>
      </w:pPr>
      <w:r w:rsidRPr="00D45D80">
        <w:rPr>
          <w:lang w:val="nn-NO"/>
        </w:rPr>
        <w:lastRenderedPageBreak/>
        <w:t xml:space="preserve">Elevar som tek buss </w:t>
      </w:r>
      <w:r w:rsidR="00906A32" w:rsidRPr="00D45D80">
        <w:rPr>
          <w:lang w:val="nn-NO"/>
        </w:rPr>
        <w:t xml:space="preserve">til og frå skulen </w:t>
      </w:r>
      <w:r w:rsidRPr="00D45D80">
        <w:rPr>
          <w:lang w:val="nn-NO"/>
        </w:rPr>
        <w:t>har ei bussvakt som følgjer dei på bussen og ser at alle har på setebelte</w:t>
      </w:r>
      <w:r w:rsidRPr="00D45D80">
        <w:rPr>
          <w:sz w:val="28"/>
          <w:szCs w:val="28"/>
          <w:lang w:val="nn-NO"/>
        </w:rPr>
        <w:t>.</w:t>
      </w:r>
    </w:p>
    <w:p w:rsidR="004C3A8E" w:rsidRDefault="004C3A8E" w:rsidP="00E11FDC">
      <w:pPr>
        <w:spacing w:after="0" w:line="240" w:lineRule="auto"/>
        <w:rPr>
          <w:rFonts w:ascii="Arial" w:eastAsia="Times New Roman" w:hAnsi="Arial" w:cs="Arial"/>
          <w:lang w:val="nn-NO" w:eastAsia="nb-NO"/>
        </w:rPr>
      </w:pPr>
      <w:bookmarkStart w:id="0" w:name="_GoBack"/>
      <w:bookmarkEnd w:id="0"/>
    </w:p>
    <w:p w:rsidR="003B53BA" w:rsidRDefault="003B53BA" w:rsidP="00E11FDC">
      <w:pPr>
        <w:spacing w:after="0" w:line="240" w:lineRule="auto"/>
        <w:rPr>
          <w:rFonts w:eastAsia="Times New Roman"/>
          <w:b/>
          <w:lang w:val="nn-NO" w:eastAsia="nb-NO"/>
        </w:rPr>
      </w:pPr>
      <w:r w:rsidRPr="003B53BA">
        <w:rPr>
          <w:rFonts w:eastAsia="Times New Roman"/>
          <w:b/>
          <w:lang w:val="nn-NO" w:eastAsia="nb-NO"/>
        </w:rPr>
        <w:t>«Gå til skulen-aksjon</w:t>
      </w:r>
      <w:r>
        <w:rPr>
          <w:rFonts w:eastAsia="Times New Roman"/>
          <w:b/>
          <w:lang w:val="nn-NO" w:eastAsia="nb-NO"/>
        </w:rPr>
        <w:t>» kvart år</w:t>
      </w:r>
    </w:p>
    <w:p w:rsidR="00EA0CDF" w:rsidRDefault="00EA0CDF" w:rsidP="00EA0CDF">
      <w:pPr>
        <w:rPr>
          <w:lang w:val="nn-NO"/>
        </w:rPr>
      </w:pPr>
      <w:r>
        <w:rPr>
          <w:lang w:val="nn-NO"/>
        </w:rPr>
        <w:t>Målet for aksjonen er todelt:</w:t>
      </w:r>
    </w:p>
    <w:p w:rsidR="00EA0CDF" w:rsidRDefault="00EA0CDF" w:rsidP="00EA0CDF">
      <w:pPr>
        <w:pStyle w:val="Listeavsnitt"/>
        <w:numPr>
          <w:ilvl w:val="0"/>
          <w:numId w:val="11"/>
        </w:numPr>
        <w:rPr>
          <w:lang w:val="nn-NO"/>
        </w:rPr>
      </w:pPr>
      <w:r>
        <w:rPr>
          <w:lang w:val="nn-NO"/>
        </w:rPr>
        <w:t>A</w:t>
      </w:r>
      <w:r w:rsidRPr="00EA0CDF">
        <w:rPr>
          <w:lang w:val="nn-NO"/>
        </w:rPr>
        <w:t xml:space="preserve">t barn og unge skal vera meir fysisk aktive. </w:t>
      </w:r>
    </w:p>
    <w:p w:rsidR="00EA0CDF" w:rsidRPr="00EA0CDF" w:rsidRDefault="00EA0CDF" w:rsidP="00EA0CDF">
      <w:pPr>
        <w:pStyle w:val="Listeavsnitt"/>
        <w:numPr>
          <w:ilvl w:val="0"/>
          <w:numId w:val="11"/>
        </w:numPr>
        <w:rPr>
          <w:lang w:val="nn-NO"/>
        </w:rPr>
      </w:pPr>
      <w:r>
        <w:rPr>
          <w:lang w:val="nn-NO"/>
        </w:rPr>
        <w:t>At det blir sett fokus på trafikksikkerheit og refleksbruk</w:t>
      </w:r>
    </w:p>
    <w:p w:rsidR="00EA0CDF" w:rsidRPr="00EA0CDF" w:rsidRDefault="00EA0CDF" w:rsidP="00EA0CDF">
      <w:pPr>
        <w:rPr>
          <w:lang w:val="nn-NO"/>
        </w:rPr>
      </w:pPr>
      <w:r w:rsidRPr="00EA0CDF">
        <w:rPr>
          <w:lang w:val="nn-NO"/>
        </w:rPr>
        <w:t xml:space="preserve">Barn bør vera aktive i leik eller annan aktivitet minst 60 minutt kvar dag. </w:t>
      </w:r>
      <w:r>
        <w:rPr>
          <w:lang w:val="nn-NO"/>
        </w:rPr>
        <w:t xml:space="preserve"> </w:t>
      </w:r>
      <w:r w:rsidR="008F16D9">
        <w:rPr>
          <w:lang w:val="nn-NO"/>
        </w:rPr>
        <w:t>Aksjon «</w:t>
      </w:r>
      <w:r w:rsidRPr="00EA0CDF">
        <w:rPr>
          <w:lang w:val="nn-NO"/>
        </w:rPr>
        <w:t>Gå til skulen» skal stimulera elevane til dagleg fysisk aktivitet. Barn som går til skulen, får brukt energi, dei er sosiale saman med vennar og dei kan oppdaga spennande ting på vegen.</w:t>
      </w:r>
    </w:p>
    <w:p w:rsidR="00EA0CDF" w:rsidRDefault="00EA0CDF" w:rsidP="00EA0CDF">
      <w:pPr>
        <w:rPr>
          <w:lang w:val="nn-NO"/>
        </w:rPr>
      </w:pPr>
      <w:r>
        <w:rPr>
          <w:lang w:val="nn-NO"/>
        </w:rPr>
        <w:t>Gjennom aksjonen blir</w:t>
      </w:r>
      <w:r w:rsidRPr="00EA0CDF">
        <w:rPr>
          <w:lang w:val="nn-NO"/>
        </w:rPr>
        <w:t xml:space="preserve"> foreldre, elevar, klassekontaktar og elevråd </w:t>
      </w:r>
      <w:r>
        <w:rPr>
          <w:lang w:val="nn-NO"/>
        </w:rPr>
        <w:t xml:space="preserve">invitert </w:t>
      </w:r>
      <w:r w:rsidRPr="00EA0CDF">
        <w:rPr>
          <w:lang w:val="nn-NO"/>
        </w:rPr>
        <w:t xml:space="preserve">til </w:t>
      </w:r>
      <w:r>
        <w:rPr>
          <w:lang w:val="nn-NO"/>
        </w:rPr>
        <w:t xml:space="preserve">eit </w:t>
      </w:r>
      <w:r w:rsidRPr="00EA0CDF">
        <w:rPr>
          <w:lang w:val="nn-NO"/>
        </w:rPr>
        <w:t>samarbeid om ein aktiv og trygg start på skuledagen.</w:t>
      </w:r>
    </w:p>
    <w:p w:rsidR="00EA0CDF" w:rsidRDefault="00EA0CDF" w:rsidP="00EA0CDF">
      <w:pPr>
        <w:rPr>
          <w:lang w:val="nn-NO"/>
        </w:rPr>
      </w:pPr>
      <w:r>
        <w:rPr>
          <w:lang w:val="nn-NO"/>
        </w:rPr>
        <w:t>Skulane som deltek i aksjonen</w:t>
      </w:r>
      <w:r w:rsidRPr="00EA0CDF">
        <w:rPr>
          <w:lang w:val="nn-NO"/>
        </w:rPr>
        <w:t xml:space="preserve"> får kr 5000 som elevrådet disponerer. Midla skal brukast til tiltak som stimulerer til fysisk aktivitet, som for eksempel utstyr, turar, tiltak i «Triv</w:t>
      </w:r>
      <w:r w:rsidR="00847187">
        <w:rPr>
          <w:lang w:val="nn-NO"/>
        </w:rPr>
        <w:t>selsleia</w:t>
      </w:r>
      <w:r w:rsidRPr="00EA0CDF">
        <w:rPr>
          <w:lang w:val="nn-NO"/>
        </w:rPr>
        <w:t>r-programmet».</w:t>
      </w:r>
    </w:p>
    <w:p w:rsidR="00EA0CDF" w:rsidRPr="00EA0CDF" w:rsidRDefault="00EA0CDF" w:rsidP="00EA0CDF">
      <w:pPr>
        <w:rPr>
          <w:lang w:val="nn-NO"/>
        </w:rPr>
      </w:pPr>
      <w:r>
        <w:rPr>
          <w:lang w:val="nn-NO"/>
        </w:rPr>
        <w:t xml:space="preserve">Aksjonen skjer i samarbeid </w:t>
      </w:r>
      <w:r w:rsidR="008F16D9">
        <w:rPr>
          <w:lang w:val="nn-NO"/>
        </w:rPr>
        <w:t>med Trygg Trafikk, og blir koordinert av Anne Reidun Garpestad som er folkehelsekoordinator i Time kommune.</w:t>
      </w:r>
    </w:p>
    <w:p w:rsidR="00EA0CDF" w:rsidRPr="003B53BA" w:rsidRDefault="00EA0CDF" w:rsidP="00E11FDC">
      <w:pPr>
        <w:spacing w:after="0" w:line="240" w:lineRule="auto"/>
        <w:rPr>
          <w:rFonts w:eastAsia="Times New Roman"/>
          <w:b/>
          <w:lang w:val="nn-NO" w:eastAsia="nb-NO"/>
        </w:rPr>
      </w:pPr>
    </w:p>
    <w:p w:rsidR="003B53BA" w:rsidRDefault="00DA6CD6" w:rsidP="00DA6CD6">
      <w:pPr>
        <w:spacing w:after="0" w:line="240" w:lineRule="auto"/>
        <w:jc w:val="center"/>
        <w:rPr>
          <w:rFonts w:ascii="Arial" w:eastAsia="Times New Roman" w:hAnsi="Arial" w:cs="Arial"/>
          <w:lang w:val="nn-NO" w:eastAsia="nb-NO"/>
        </w:rPr>
      </w:pPr>
      <w:r>
        <w:rPr>
          <w:rFonts w:ascii="Arial" w:eastAsia="Times New Roman" w:hAnsi="Arial" w:cs="Arial"/>
          <w:noProof/>
          <w:lang w:eastAsia="nb-NO"/>
        </w:rPr>
        <w:drawing>
          <wp:inline distT="0" distB="0" distL="0" distR="0" wp14:anchorId="3F01FEDD">
            <wp:extent cx="2639506" cy="1819275"/>
            <wp:effectExtent l="0" t="0" r="889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5975" cy="1823734"/>
                    </a:xfrm>
                    <a:prstGeom prst="rect">
                      <a:avLst/>
                    </a:prstGeom>
                    <a:noFill/>
                  </pic:spPr>
                </pic:pic>
              </a:graphicData>
            </a:graphic>
          </wp:inline>
        </w:drawing>
      </w:r>
    </w:p>
    <w:p w:rsidR="00472497" w:rsidRDefault="00472497" w:rsidP="00DA6CD6">
      <w:pPr>
        <w:spacing w:after="0" w:line="240" w:lineRule="auto"/>
        <w:jc w:val="center"/>
        <w:rPr>
          <w:rFonts w:ascii="Arial" w:eastAsia="Times New Roman" w:hAnsi="Arial" w:cs="Arial"/>
          <w:lang w:val="nn-NO" w:eastAsia="nb-NO"/>
        </w:rPr>
      </w:pPr>
    </w:p>
    <w:p w:rsidR="00472497" w:rsidRDefault="00472497" w:rsidP="00DA6CD6">
      <w:pPr>
        <w:spacing w:after="0" w:line="240" w:lineRule="auto"/>
        <w:jc w:val="center"/>
        <w:rPr>
          <w:rFonts w:ascii="Arial" w:eastAsia="Times New Roman" w:hAnsi="Arial" w:cs="Arial"/>
          <w:lang w:val="nn-NO" w:eastAsia="nb-NO"/>
        </w:rPr>
      </w:pPr>
    </w:p>
    <w:p w:rsidR="00472497" w:rsidRDefault="00472497" w:rsidP="00DA6CD6">
      <w:pPr>
        <w:spacing w:after="0" w:line="240" w:lineRule="auto"/>
        <w:jc w:val="center"/>
        <w:rPr>
          <w:rFonts w:ascii="Arial" w:eastAsia="Times New Roman" w:hAnsi="Arial" w:cs="Arial"/>
          <w:lang w:val="nn-NO" w:eastAsia="nb-NO"/>
        </w:rPr>
      </w:pPr>
    </w:p>
    <w:p w:rsidR="00472497" w:rsidRDefault="00472497" w:rsidP="00DA6CD6">
      <w:pPr>
        <w:spacing w:after="0" w:line="240" w:lineRule="auto"/>
        <w:jc w:val="center"/>
        <w:rPr>
          <w:rFonts w:ascii="Arial" w:eastAsia="Times New Roman" w:hAnsi="Arial" w:cs="Arial"/>
          <w:lang w:val="nn-NO" w:eastAsia="nb-NO"/>
        </w:rPr>
      </w:pPr>
    </w:p>
    <w:p w:rsidR="003B53BA" w:rsidRDefault="008F16D9" w:rsidP="00E11FDC">
      <w:pPr>
        <w:spacing w:after="0" w:line="240" w:lineRule="auto"/>
        <w:rPr>
          <w:rFonts w:ascii="Arial" w:eastAsia="Times New Roman" w:hAnsi="Arial" w:cs="Arial"/>
          <w:lang w:val="nn-NO" w:eastAsia="nb-NO"/>
        </w:rPr>
      </w:pPr>
      <w:r>
        <w:rPr>
          <w:noProof/>
          <w:lang w:eastAsia="nb-NO"/>
        </w:rPr>
        <w:lastRenderedPageBreak/>
        <w:drawing>
          <wp:inline distT="0" distB="0" distL="0" distR="0" wp14:anchorId="4F51075A" wp14:editId="7293DBE9">
            <wp:extent cx="4152900" cy="2758067"/>
            <wp:effectExtent l="0" t="0" r="0" b="4445"/>
            <wp:docPr id="7" name="Bilde 7" descr="DSC_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1527" cy="2757155"/>
                    </a:xfrm>
                    <a:prstGeom prst="rect">
                      <a:avLst/>
                    </a:prstGeom>
                    <a:noFill/>
                    <a:ln>
                      <a:noFill/>
                    </a:ln>
                  </pic:spPr>
                </pic:pic>
              </a:graphicData>
            </a:graphic>
          </wp:inline>
        </w:drawing>
      </w:r>
    </w:p>
    <w:p w:rsidR="003B53BA" w:rsidRDefault="003B53BA" w:rsidP="00E11FDC">
      <w:pPr>
        <w:spacing w:after="0" w:line="240" w:lineRule="auto"/>
        <w:rPr>
          <w:rFonts w:ascii="Arial" w:eastAsia="Times New Roman" w:hAnsi="Arial" w:cs="Arial"/>
          <w:lang w:val="nn-NO" w:eastAsia="nb-NO"/>
        </w:rPr>
      </w:pPr>
    </w:p>
    <w:p w:rsidR="003B53BA" w:rsidRPr="00E11FDC" w:rsidRDefault="003B53BA" w:rsidP="00E11FDC">
      <w:pPr>
        <w:spacing w:after="0" w:line="240" w:lineRule="auto"/>
        <w:rPr>
          <w:rFonts w:ascii="Arial" w:eastAsia="Times New Roman" w:hAnsi="Arial" w:cs="Arial"/>
          <w:lang w:val="nn-NO" w:eastAsia="nb-NO"/>
        </w:rPr>
      </w:pPr>
    </w:p>
    <w:p w:rsidR="0025309D" w:rsidRPr="00D45D80" w:rsidRDefault="00B94583">
      <w:pPr>
        <w:rPr>
          <w:b/>
          <w:lang w:val="nn-NO"/>
        </w:rPr>
      </w:pPr>
      <w:proofErr w:type="spellStart"/>
      <w:r w:rsidRPr="00D45D80">
        <w:rPr>
          <w:b/>
          <w:lang w:val="nn-NO"/>
        </w:rPr>
        <w:t>Sykkelgå</w:t>
      </w:r>
      <w:r w:rsidR="00B14729" w:rsidRPr="00D45D80">
        <w:rPr>
          <w:b/>
          <w:lang w:val="nn-NO"/>
        </w:rPr>
        <w:t>rden</w:t>
      </w:r>
      <w:proofErr w:type="spellEnd"/>
      <w:r w:rsidR="00B14729" w:rsidRPr="00D45D80">
        <w:rPr>
          <w:b/>
          <w:lang w:val="nn-NO"/>
        </w:rPr>
        <w:t xml:space="preserve"> på 5.trinn</w:t>
      </w:r>
    </w:p>
    <w:p w:rsidR="00AF609A" w:rsidRPr="00D45D80" w:rsidRDefault="00B14729">
      <w:pPr>
        <w:rPr>
          <w:lang w:val="nn-NO"/>
        </w:rPr>
      </w:pPr>
      <w:r w:rsidRPr="00D45D80">
        <w:rPr>
          <w:lang w:val="nn-NO"/>
        </w:rPr>
        <w:t xml:space="preserve">Elevane </w:t>
      </w:r>
      <w:r w:rsidR="00B94583" w:rsidRPr="00D45D80">
        <w:rPr>
          <w:lang w:val="nn-NO"/>
        </w:rPr>
        <w:t>på 5.trinn</w:t>
      </w:r>
      <w:r w:rsidR="00F41A83" w:rsidRPr="00D45D80">
        <w:rPr>
          <w:lang w:val="nn-NO"/>
        </w:rPr>
        <w:t xml:space="preserve"> deltek kvar vår</w:t>
      </w:r>
      <w:r w:rsidR="00B94583" w:rsidRPr="00D45D80">
        <w:rPr>
          <w:lang w:val="nn-NO"/>
        </w:rPr>
        <w:t xml:space="preserve"> på</w:t>
      </w:r>
      <w:r w:rsidRPr="00D45D80">
        <w:rPr>
          <w:lang w:val="nn-NO"/>
        </w:rPr>
        <w:t xml:space="preserve"> eit fast opplegg på Sykkel</w:t>
      </w:r>
      <w:r w:rsidR="00B94583" w:rsidRPr="00D45D80">
        <w:rPr>
          <w:lang w:val="nn-NO"/>
        </w:rPr>
        <w:t xml:space="preserve"> – og </w:t>
      </w:r>
      <w:proofErr w:type="spellStart"/>
      <w:r w:rsidR="00B94583" w:rsidRPr="00D45D80">
        <w:rPr>
          <w:lang w:val="nn-NO"/>
        </w:rPr>
        <w:t>aktivitetsgården</w:t>
      </w:r>
      <w:proofErr w:type="spellEnd"/>
      <w:r w:rsidR="00B94583" w:rsidRPr="00D45D80">
        <w:rPr>
          <w:lang w:val="nn-NO"/>
        </w:rPr>
        <w:t xml:space="preserve"> i </w:t>
      </w:r>
      <w:r w:rsidRPr="00D45D80">
        <w:rPr>
          <w:lang w:val="nn-NO"/>
        </w:rPr>
        <w:t xml:space="preserve">Sandnes. </w:t>
      </w:r>
      <w:r w:rsidR="00B94583" w:rsidRPr="00D45D80">
        <w:rPr>
          <w:lang w:val="nn-NO"/>
        </w:rPr>
        <w:t>Dette tilbodet blir koordinert av Trygg Trafikk</w:t>
      </w:r>
      <w:r w:rsidR="00AF609A" w:rsidRPr="00D45D80">
        <w:rPr>
          <w:lang w:val="nn-NO"/>
        </w:rPr>
        <w:t>, og er gratis for skulane</w:t>
      </w:r>
      <w:r w:rsidR="00B94583" w:rsidRPr="00D45D80">
        <w:rPr>
          <w:lang w:val="nn-NO"/>
        </w:rPr>
        <w:t>.</w:t>
      </w:r>
    </w:p>
    <w:p w:rsidR="00B14729" w:rsidRPr="00D45D80" w:rsidRDefault="00AF609A">
      <w:pPr>
        <w:rPr>
          <w:lang w:val="nn-NO"/>
        </w:rPr>
      </w:pPr>
      <w:r w:rsidRPr="00D45D80">
        <w:rPr>
          <w:lang w:val="nn-NO"/>
        </w:rPr>
        <w:t xml:space="preserve">Her kan elevane </w:t>
      </w:r>
      <w:r w:rsidR="00B94583" w:rsidRPr="00D45D80">
        <w:rPr>
          <w:lang w:val="nn-NO"/>
        </w:rPr>
        <w:t>øva på trafikkreglar og</w:t>
      </w:r>
      <w:r w:rsidR="007425FC" w:rsidRPr="00D45D80">
        <w:rPr>
          <w:lang w:val="nn-NO"/>
        </w:rPr>
        <w:t xml:space="preserve"> </w:t>
      </w:r>
      <w:proofErr w:type="spellStart"/>
      <w:r w:rsidR="00B94583" w:rsidRPr="00D45D80">
        <w:rPr>
          <w:lang w:val="nn-NO"/>
        </w:rPr>
        <w:t>sykkelferdigheit</w:t>
      </w:r>
      <w:r w:rsidR="007425FC" w:rsidRPr="00D45D80">
        <w:rPr>
          <w:lang w:val="nn-NO"/>
        </w:rPr>
        <w:t>en</w:t>
      </w:r>
      <w:proofErr w:type="spellEnd"/>
      <w:r w:rsidR="00B94583" w:rsidRPr="00D45D80">
        <w:rPr>
          <w:lang w:val="nn-NO"/>
        </w:rPr>
        <w:t xml:space="preserve"> </w:t>
      </w:r>
      <w:r w:rsidR="007425FC" w:rsidRPr="00D45D80">
        <w:rPr>
          <w:lang w:val="nn-NO"/>
        </w:rPr>
        <w:t xml:space="preserve">sin </w:t>
      </w:r>
      <w:r w:rsidR="00B94583" w:rsidRPr="00D45D80">
        <w:rPr>
          <w:lang w:val="nn-NO"/>
        </w:rPr>
        <w:t>på eit trygt område.</w:t>
      </w:r>
      <w:r w:rsidR="00472497" w:rsidRPr="00D45D80">
        <w:rPr>
          <w:lang w:val="nn-NO"/>
        </w:rPr>
        <w:t xml:space="preserve"> Dette er eit svært godt tilbod til elevane, som er ein viktig del av trafikkopplæringa ved skulen.</w:t>
      </w:r>
    </w:p>
    <w:p w:rsidR="00F54C09" w:rsidRPr="00D45D80" w:rsidRDefault="00F54C09">
      <w:pPr>
        <w:rPr>
          <w:lang w:val="nn-NO"/>
        </w:rPr>
      </w:pPr>
    </w:p>
    <w:p w:rsidR="00AF609A" w:rsidRPr="00D45D80" w:rsidRDefault="00AF609A">
      <w:pPr>
        <w:rPr>
          <w:lang w:val="nn-NO"/>
        </w:rPr>
      </w:pPr>
    </w:p>
    <w:p w:rsidR="0025309D" w:rsidRPr="00D45D80" w:rsidRDefault="0025309D">
      <w:pPr>
        <w:rPr>
          <w:lang w:val="nn-NO"/>
        </w:rPr>
      </w:pPr>
    </w:p>
    <w:sectPr w:rsidR="0025309D" w:rsidRPr="00D4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E33"/>
    <w:multiLevelType w:val="hybridMultilevel"/>
    <w:tmpl w:val="C77EB56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6EE50A0"/>
    <w:multiLevelType w:val="hybridMultilevel"/>
    <w:tmpl w:val="89CAA1D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20982A06"/>
    <w:multiLevelType w:val="hybridMultilevel"/>
    <w:tmpl w:val="AD58AB2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17824A2"/>
    <w:multiLevelType w:val="hybridMultilevel"/>
    <w:tmpl w:val="07324A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3AD7030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E7654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E16617"/>
    <w:multiLevelType w:val="hybridMultilevel"/>
    <w:tmpl w:val="80024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8A40BE"/>
    <w:multiLevelType w:val="hybridMultilevel"/>
    <w:tmpl w:val="F2C4D8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52181E12"/>
    <w:multiLevelType w:val="hybridMultilevel"/>
    <w:tmpl w:val="7B6439E0"/>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9" w15:restartNumberingAfterBreak="0">
    <w:nsid w:val="546A2654"/>
    <w:multiLevelType w:val="hybridMultilevel"/>
    <w:tmpl w:val="5A1C7BE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580E4EB8"/>
    <w:multiLevelType w:val="hybridMultilevel"/>
    <w:tmpl w:val="5A4813BA"/>
    <w:lvl w:ilvl="0" w:tplc="08140001">
      <w:start w:val="1"/>
      <w:numFmt w:val="bullet"/>
      <w:lvlText w:val=""/>
      <w:lvlJc w:val="left"/>
      <w:pPr>
        <w:ind w:left="780" w:hanging="360"/>
      </w:pPr>
      <w:rPr>
        <w:rFonts w:ascii="Symbol" w:hAnsi="Symbol" w:hint="default"/>
      </w:rPr>
    </w:lvl>
    <w:lvl w:ilvl="1" w:tplc="08140003" w:tentative="1">
      <w:start w:val="1"/>
      <w:numFmt w:val="bullet"/>
      <w:lvlText w:val="o"/>
      <w:lvlJc w:val="left"/>
      <w:pPr>
        <w:ind w:left="1500" w:hanging="360"/>
      </w:pPr>
      <w:rPr>
        <w:rFonts w:ascii="Courier New" w:hAnsi="Courier New" w:cs="Courier New" w:hint="default"/>
      </w:rPr>
    </w:lvl>
    <w:lvl w:ilvl="2" w:tplc="08140005" w:tentative="1">
      <w:start w:val="1"/>
      <w:numFmt w:val="bullet"/>
      <w:lvlText w:val=""/>
      <w:lvlJc w:val="left"/>
      <w:pPr>
        <w:ind w:left="2220" w:hanging="360"/>
      </w:pPr>
      <w:rPr>
        <w:rFonts w:ascii="Wingdings" w:hAnsi="Wingdings" w:hint="default"/>
      </w:rPr>
    </w:lvl>
    <w:lvl w:ilvl="3" w:tplc="08140001" w:tentative="1">
      <w:start w:val="1"/>
      <w:numFmt w:val="bullet"/>
      <w:lvlText w:val=""/>
      <w:lvlJc w:val="left"/>
      <w:pPr>
        <w:ind w:left="2940" w:hanging="360"/>
      </w:pPr>
      <w:rPr>
        <w:rFonts w:ascii="Symbol" w:hAnsi="Symbol" w:hint="default"/>
      </w:rPr>
    </w:lvl>
    <w:lvl w:ilvl="4" w:tplc="08140003" w:tentative="1">
      <w:start w:val="1"/>
      <w:numFmt w:val="bullet"/>
      <w:lvlText w:val="o"/>
      <w:lvlJc w:val="left"/>
      <w:pPr>
        <w:ind w:left="3660" w:hanging="360"/>
      </w:pPr>
      <w:rPr>
        <w:rFonts w:ascii="Courier New" w:hAnsi="Courier New" w:cs="Courier New" w:hint="default"/>
      </w:rPr>
    </w:lvl>
    <w:lvl w:ilvl="5" w:tplc="08140005" w:tentative="1">
      <w:start w:val="1"/>
      <w:numFmt w:val="bullet"/>
      <w:lvlText w:val=""/>
      <w:lvlJc w:val="left"/>
      <w:pPr>
        <w:ind w:left="4380" w:hanging="360"/>
      </w:pPr>
      <w:rPr>
        <w:rFonts w:ascii="Wingdings" w:hAnsi="Wingdings" w:hint="default"/>
      </w:rPr>
    </w:lvl>
    <w:lvl w:ilvl="6" w:tplc="08140001" w:tentative="1">
      <w:start w:val="1"/>
      <w:numFmt w:val="bullet"/>
      <w:lvlText w:val=""/>
      <w:lvlJc w:val="left"/>
      <w:pPr>
        <w:ind w:left="5100" w:hanging="360"/>
      </w:pPr>
      <w:rPr>
        <w:rFonts w:ascii="Symbol" w:hAnsi="Symbol" w:hint="default"/>
      </w:rPr>
    </w:lvl>
    <w:lvl w:ilvl="7" w:tplc="08140003" w:tentative="1">
      <w:start w:val="1"/>
      <w:numFmt w:val="bullet"/>
      <w:lvlText w:val="o"/>
      <w:lvlJc w:val="left"/>
      <w:pPr>
        <w:ind w:left="5820" w:hanging="360"/>
      </w:pPr>
      <w:rPr>
        <w:rFonts w:ascii="Courier New" w:hAnsi="Courier New" w:cs="Courier New" w:hint="default"/>
      </w:rPr>
    </w:lvl>
    <w:lvl w:ilvl="8" w:tplc="08140005" w:tentative="1">
      <w:start w:val="1"/>
      <w:numFmt w:val="bullet"/>
      <w:lvlText w:val=""/>
      <w:lvlJc w:val="left"/>
      <w:pPr>
        <w:ind w:left="6540" w:hanging="360"/>
      </w:pPr>
      <w:rPr>
        <w:rFonts w:ascii="Wingdings" w:hAnsi="Wingdings" w:hint="default"/>
      </w:rPr>
    </w:lvl>
  </w:abstractNum>
  <w:abstractNum w:abstractNumId="11" w15:restartNumberingAfterBreak="0">
    <w:nsid w:val="706E793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D4784C"/>
    <w:multiLevelType w:val="hybridMultilevel"/>
    <w:tmpl w:val="8CEA9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3"/>
  </w:num>
  <w:num w:numId="5">
    <w:abstractNumId w:val="1"/>
  </w:num>
  <w:num w:numId="6">
    <w:abstractNumId w:val="9"/>
  </w:num>
  <w:num w:numId="7">
    <w:abstractNumId w:val="7"/>
  </w:num>
  <w:num w:numId="8">
    <w:abstractNumId w:val="0"/>
  </w:num>
  <w:num w:numId="9">
    <w:abstractNumId w:val="8"/>
  </w:num>
  <w:num w:numId="10">
    <w:abstractNumId w:val="2"/>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64"/>
    <w:rsid w:val="000051F4"/>
    <w:rsid w:val="00056F11"/>
    <w:rsid w:val="0025309D"/>
    <w:rsid w:val="00263EE3"/>
    <w:rsid w:val="00310B9C"/>
    <w:rsid w:val="003B53BA"/>
    <w:rsid w:val="003F0A17"/>
    <w:rsid w:val="00413AD6"/>
    <w:rsid w:val="004572F3"/>
    <w:rsid w:val="00472497"/>
    <w:rsid w:val="00475EDB"/>
    <w:rsid w:val="004B53B5"/>
    <w:rsid w:val="004C3A8E"/>
    <w:rsid w:val="00503A3E"/>
    <w:rsid w:val="00567971"/>
    <w:rsid w:val="00650FF6"/>
    <w:rsid w:val="006B2D99"/>
    <w:rsid w:val="007425FC"/>
    <w:rsid w:val="008439B1"/>
    <w:rsid w:val="00847187"/>
    <w:rsid w:val="008F16D9"/>
    <w:rsid w:val="008F6AD6"/>
    <w:rsid w:val="00906A32"/>
    <w:rsid w:val="00A1238E"/>
    <w:rsid w:val="00A75DF8"/>
    <w:rsid w:val="00A8157C"/>
    <w:rsid w:val="00AA378D"/>
    <w:rsid w:val="00AF609A"/>
    <w:rsid w:val="00B14729"/>
    <w:rsid w:val="00B51977"/>
    <w:rsid w:val="00B94583"/>
    <w:rsid w:val="00BB26EA"/>
    <w:rsid w:val="00BB5664"/>
    <w:rsid w:val="00C24818"/>
    <w:rsid w:val="00C80A98"/>
    <w:rsid w:val="00CA4D39"/>
    <w:rsid w:val="00CB24CA"/>
    <w:rsid w:val="00CF18AE"/>
    <w:rsid w:val="00D3192B"/>
    <w:rsid w:val="00D45D80"/>
    <w:rsid w:val="00D8161B"/>
    <w:rsid w:val="00D97CAD"/>
    <w:rsid w:val="00DA6CD6"/>
    <w:rsid w:val="00E0226E"/>
    <w:rsid w:val="00E06E6B"/>
    <w:rsid w:val="00E11FDC"/>
    <w:rsid w:val="00EA0CDF"/>
    <w:rsid w:val="00EA2ED3"/>
    <w:rsid w:val="00F22F09"/>
    <w:rsid w:val="00F41A83"/>
    <w:rsid w:val="00F54C09"/>
    <w:rsid w:val="00FA16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683B"/>
  <w15:docId w15:val="{56FDD4A0-2651-4DC7-84D9-8F1E5DD6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54C09"/>
    <w:rPr>
      <w:color w:val="0000FF" w:themeColor="hyperlink"/>
      <w:u w:val="single"/>
    </w:rPr>
  </w:style>
  <w:style w:type="paragraph" w:styleId="Listeavsnitt">
    <w:name w:val="List Paragraph"/>
    <w:basedOn w:val="Normal"/>
    <w:uiPriority w:val="34"/>
    <w:qFormat/>
    <w:rsid w:val="00A1238E"/>
    <w:pPr>
      <w:ind w:left="720"/>
      <w:contextualSpacing/>
    </w:pPr>
  </w:style>
  <w:style w:type="paragraph" w:styleId="Bobletekst">
    <w:name w:val="Balloon Text"/>
    <w:basedOn w:val="Normal"/>
    <w:link w:val="BobletekstTegn"/>
    <w:uiPriority w:val="99"/>
    <w:semiHidden/>
    <w:unhideWhenUsed/>
    <w:rsid w:val="00B9458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4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yggtrafikk.no/content/uploads/2015/11/Informasjonsbrev-til-foreldre.pdf" TargetMode="External"/><Relationship Id="rId13" Type="http://schemas.openxmlformats.org/officeDocument/2006/relationships/hyperlink" Target="http://www.trafikkogskole.no"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barnastrafikklubb.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ryggtrafikk.no"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tryggtrafikk.no/content/uploads/2014/06/FAU_brosjyre_orginal-2.pdf" TargetMode="Externa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61D1-2036-41A5-B9A1-8C9277C6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988</Words>
  <Characters>5240</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Time Kommune</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Soma</dc:creator>
  <cp:lastModifiedBy>Sigrid Hinnaland Kjetland</cp:lastModifiedBy>
  <cp:revision>3</cp:revision>
  <cp:lastPrinted>2016-09-08T06:35:00Z</cp:lastPrinted>
  <dcterms:created xsi:type="dcterms:W3CDTF">2021-11-24T13:51:00Z</dcterms:created>
  <dcterms:modified xsi:type="dcterms:W3CDTF">2021-11-24T14:36:00Z</dcterms:modified>
</cp:coreProperties>
</file>